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A75FBD" w:rsidR="004A5242" w:rsidRPr="004A5242" w:rsidRDefault="007372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9, 2028 - July 15,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AB8D90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68D054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688F9F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97FEE30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1C87AD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A81E73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2D2ECE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02D8D8A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629A6F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3FED498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210F60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5C46D9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159661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51401E" w:rsidR="004A5242" w:rsidRPr="004A5242" w:rsidRDefault="007372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728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3728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