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99FC34" w:rsidR="004A5242" w:rsidRPr="004A5242" w:rsidRDefault="00434F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2028 - August 13,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4FDC44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91E306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73AE0C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A5FDF6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5EB81E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A1D333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9855AC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A5955E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931886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99C8BA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09F504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C8F53B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5752B4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98CF8B" w:rsidR="004A5242" w:rsidRPr="004A5242" w:rsidRDefault="00434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4F3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34F30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