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A11779" w:rsidR="004A5242" w:rsidRPr="004A5242" w:rsidRDefault="000C01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2029 - March 18,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5A0569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00C754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D7D677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47E9BE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768CEF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CBD8DF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E5834D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3593D0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9568D9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B9C7E2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117E0A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806EA0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FFA29C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A474B60" w:rsidR="004A5242" w:rsidRPr="004A5242" w:rsidRDefault="000C01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C012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012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