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5158F4" w:rsidR="004A5242" w:rsidRPr="004A5242" w:rsidRDefault="005E13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2029 - July 21,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06EFB9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15A35B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A56614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BB7B68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B4FB38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2082F0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F0C333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E33BB3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09D715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508442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459F7B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8E3E2D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0BF0A0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851F77" w:rsidR="004A5242" w:rsidRPr="004A5242" w:rsidRDefault="005E13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13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132D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