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0EBE0A" w:rsidR="004A5242" w:rsidRPr="004A5242" w:rsidRDefault="00A6139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26, 2029 - September 1,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0321AF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8008932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DE3C66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638039B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1117CA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E37CDF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4DD0C7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DC310C8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12BDF1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A133267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3B5840B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22AE9DD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82CF25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C833E97" w:rsidR="004A5242" w:rsidRPr="004A5242" w:rsidRDefault="00A61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6139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6139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