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C79AEC" w:rsidR="004A5242" w:rsidRPr="004A5242" w:rsidRDefault="00EB48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2029 - October 28,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5009B9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0CEBA7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56955D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C1A815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E0314C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9AA351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4B05D3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66AA7C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C34A49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B5A63A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603E40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13FE35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85DE63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C29631" w:rsidR="004A5242" w:rsidRPr="004A5242" w:rsidRDefault="00EB48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480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