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5EB43B" w:rsidR="004A5242" w:rsidRPr="004A5242" w:rsidRDefault="00770B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2030 - January 26,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87560B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7DF019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7C5D84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FA78B3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02585B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44E7F6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3FAC6D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692F26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F94F96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DA6554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67F351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16AFFB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07466B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DB7A25" w:rsidR="004A5242" w:rsidRPr="004A5242" w:rsidRDefault="00770B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70B56" w:rsidRPr="004A5242" w:rsidRDefault="00770B5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70B56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