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645714" w:rsidR="004A5242" w:rsidRPr="004A5242" w:rsidRDefault="00172E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2030 - February 10,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E7BB5E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6F97E5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C5EE89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E54C0C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C1E790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BE1D52A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8A51D3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60FFEF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BDF73A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BA98C1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7CD5D0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42EA58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E82DAE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1BCCB5" w:rsidR="004A5242" w:rsidRPr="004A5242" w:rsidRDefault="00172E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72E03" w:rsidRPr="004A5242" w:rsidRDefault="00172E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72E03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