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4C0344E" w:rsidR="00FA0877" w:rsidRPr="00A665F9" w:rsidRDefault="00B1488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23, 2020 - March 29,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FE83FF" w:rsidR="00892FF1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46A8A29" w:rsidR="00247A09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BE27C8E" w:rsidR="00892FF1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85FA3A9" w:rsidR="00247A09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9428697" w:rsidR="00892FF1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A8B4984" w:rsidR="00247A09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2A8B20C" w:rsidR="008A7A6A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B74B69D" w:rsidR="00247A09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DC2B192" w:rsidR="008A7A6A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CA07DEC" w:rsidR="00247A09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2672390" w:rsidR="008A7A6A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C4D624F" w:rsidR="00247A09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95182E" w:rsidR="008A7A6A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21FBB5F" w:rsidR="00247A09" w:rsidRPr="00A665F9" w:rsidRDefault="00B1488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1488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1488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