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134784" w:rsidR="00FA0877" w:rsidRPr="00A665F9" w:rsidRDefault="00E6449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11, 2020 - May 17,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290D5AF" w:rsidR="00892FF1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D05A50A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2BA132" w:rsidR="00892FF1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3B979EA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E5577A" w:rsidR="00892FF1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0CB2522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AAA9EB5" w:rsidR="008A7A6A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45BC3D6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6B6C1F6" w:rsidR="008A7A6A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4099034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2CAD06" w:rsidR="008A7A6A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FBACF3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4D45971" w:rsidR="008A7A6A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C2B7F93" w:rsidR="00247A09" w:rsidRPr="00A665F9" w:rsidRDefault="00E644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449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4493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