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7905FD" w:rsidR="00FA0877" w:rsidRPr="00A665F9" w:rsidRDefault="004A2DF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1, 2020 - June 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54139C" w:rsidR="00892FF1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1DB8E1F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A25D1E" w:rsidR="00892FF1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07FD7D6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A2A7AE" w:rsidR="00892FF1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85235EA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A68B7E" w:rsidR="008A7A6A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93DCFFC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20C72D" w:rsidR="008A7A6A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4EE043A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549261" w:rsidR="008A7A6A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21F45D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9C60D4" w:rsidR="008A7A6A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EAF7A6F" w:rsidR="00247A09" w:rsidRPr="00A665F9" w:rsidRDefault="004A2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A2DF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A2DF9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