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3ED7839" w:rsidR="00FA0877" w:rsidRPr="00A665F9" w:rsidRDefault="00D7517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5, 2020 - October 11,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A8C2EC" w:rsidR="00892FF1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8105A7D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3169A1D" w:rsidR="00892FF1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204855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EE4F039" w:rsidR="00892FF1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7B46A93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A12845D" w:rsidR="008A7A6A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92208FA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12970BE" w:rsidR="008A7A6A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06835A0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6394BD" w:rsidR="008A7A6A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BDAD25D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4704BC" w:rsidR="008A7A6A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0C5CA8F" w:rsidR="00247A09" w:rsidRPr="00A665F9" w:rsidRDefault="00D751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7517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17D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