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6583C7D" w:rsidR="00FA0877" w:rsidRPr="00A665F9" w:rsidRDefault="0066008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10, 2022 - January 16,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B640A63" w:rsidR="00892FF1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A9C7645" w:rsidR="00247A09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1CA380" w:rsidR="00892FF1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0679CEE" w:rsidR="00247A09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D30FFBA" w:rsidR="00892FF1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17D4A3B" w:rsidR="00247A09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43EA5B7" w:rsidR="008A7A6A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F6EDEFE" w:rsidR="00247A09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CC88041" w:rsidR="008A7A6A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646D21E" w:rsidR="00247A09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E46F22C" w:rsidR="008A7A6A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12A3AF4" w:rsidR="00247A09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32DC415" w:rsidR="008A7A6A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D1AA8E1" w:rsidR="00247A09" w:rsidRPr="00A665F9" w:rsidRDefault="00660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6008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60085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