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7888178" w:rsidR="00FA0877" w:rsidRPr="00A665F9" w:rsidRDefault="002549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16, 2022 - January 22,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8F59F87" w:rsidR="00892FF1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7901290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C9AABD" w:rsidR="00892FF1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0B81BA5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E3A8F3" w:rsidR="00892FF1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CD75D49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53E6757" w:rsidR="008A7A6A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044185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99E0CF" w:rsidR="008A7A6A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16CDDAC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3E5B9B6" w:rsidR="008A7A6A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43EB9E3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D066BE" w:rsidR="008A7A6A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7B4CD57" w:rsidR="00247A09" w:rsidRPr="00A665F9" w:rsidRDefault="002549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549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5497B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