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49D94B" w:rsidR="00FA0877" w:rsidRPr="00A665F9" w:rsidRDefault="00104E7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17, 2022 - July 23,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FFBF00" w:rsidR="00892FF1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999DCA7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741AEA" w:rsidR="00892FF1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320B93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611B6F" w:rsidR="00892FF1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76FBC3D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A370CA" w:rsidR="008A7A6A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38FD9D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BA85D9" w:rsidR="008A7A6A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69CFD1B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A5A113" w:rsidR="008A7A6A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D69628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4C8451" w:rsidR="008A7A6A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83E078" w:rsidR="00247A09" w:rsidRPr="00A665F9" w:rsidRDefault="00104E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04E7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04E78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