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CDA07E2" w:rsidR="00FA0877" w:rsidRPr="00A665F9" w:rsidRDefault="0028166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2, 2022 - October 8,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C55A45" w:rsidR="00892FF1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B0835C9" w:rsidR="00247A09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6CF27B2" w:rsidR="00892FF1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AFF3182" w:rsidR="00247A09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586B141" w:rsidR="00892FF1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C0942FC" w:rsidR="00247A09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DC6976E" w:rsidR="008A7A6A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E29017E" w:rsidR="00247A09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A8BDD1C" w:rsidR="008A7A6A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A261432" w:rsidR="00247A09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225C533" w:rsidR="008A7A6A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30373A8" w:rsidR="00247A09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D4B5D93" w:rsidR="008A7A6A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E66E0B2" w:rsidR="00247A09" w:rsidRPr="00A665F9" w:rsidRDefault="0028166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8166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8166D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