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35EA66" w:rsidR="00FA0877" w:rsidRPr="00A665F9" w:rsidRDefault="004433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19, 2022 - December 25,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BB0E78B" w:rsidR="00892FF1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EF15B2F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597441B" w:rsidR="00892FF1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2D4A0E1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8A33724" w:rsidR="00892FF1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36FE62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9DBEF2" w:rsidR="008A7A6A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832CD9E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2E3BEB" w:rsidR="008A7A6A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48A58AF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050A9C" w:rsidR="008A7A6A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EC94CD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993DAD" w:rsidR="008A7A6A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31A0C53" w:rsidR="00247A09" w:rsidRPr="00A665F9" w:rsidRDefault="004433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33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33D5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