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E41EC48" w:rsidR="00FA0877" w:rsidRPr="00A665F9" w:rsidRDefault="00F222C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1, 2023 - January 7,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27ABC02" w:rsidR="00892FF1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202D8F7" w:rsidR="00247A09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B787AB7" w:rsidR="00892FF1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3A04E66" w:rsidR="00247A09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11E187F" w:rsidR="00892FF1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0D8E4B8" w:rsidR="00247A09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3E54074" w:rsidR="008A7A6A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E24A46B" w:rsidR="00247A09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008A30F" w:rsidR="008A7A6A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CF36E9D" w:rsidR="00247A09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2D735EF" w:rsidR="008A7A6A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2CD6886" w:rsidR="00247A09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4DA1000" w:rsidR="008A7A6A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B10229E" w:rsidR="00247A09" w:rsidRPr="00A665F9" w:rsidRDefault="00F222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222C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222CE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