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C6C67A" w:rsidR="00FA0877" w:rsidRPr="00A665F9" w:rsidRDefault="001F718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3, 2023 - April 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4C5AE8" w:rsidR="00892FF1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6ECD836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6A021B" w:rsidR="00892FF1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C30993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64E965" w:rsidR="00892FF1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A3089AB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A06D637" w:rsidR="008A7A6A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C8AD8BA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B1C5E3" w:rsidR="008A7A6A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FCE408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91863A" w:rsidR="008A7A6A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719F09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80D8CC" w:rsidR="008A7A6A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C9E57A0" w:rsidR="00247A09" w:rsidRPr="00A665F9" w:rsidRDefault="001F718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718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7188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