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6008D3" w:rsidR="00FA0877" w:rsidRPr="00A665F9" w:rsidRDefault="00A763C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30, 2023 - August 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0F17E8" w:rsidR="00892FF1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CB5B8CD" w:rsidR="00247A09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827F746" w:rsidR="00892FF1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7191245" w:rsidR="00247A09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50914B7" w:rsidR="00892FF1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6388C4A" w:rsidR="00247A09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936149" w:rsidR="008A7A6A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9C93D84" w:rsidR="00247A09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0A6AC24" w:rsidR="008A7A6A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FD2C8D0" w:rsidR="00247A09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F94FC91" w:rsidR="008A7A6A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756D824" w:rsidR="00247A09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11DFC4" w:rsidR="008A7A6A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54C6C4" w:rsidR="00247A09" w:rsidRPr="00A665F9" w:rsidRDefault="00A763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763C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763C8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