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C34118" w:rsidR="00FA0877" w:rsidRPr="00A665F9" w:rsidRDefault="00724EA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4, 2024 - March 10,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49F9F1" w:rsidR="00892FF1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9D28903" w:rsidR="00247A09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2E05C80" w:rsidR="00892FF1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EF3CAE4" w:rsidR="00247A09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11F9F9" w:rsidR="00892FF1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CF4800" w:rsidR="00247A09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F3BCFE" w:rsidR="008A7A6A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28A20BF" w:rsidR="00247A09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A5A2B8" w:rsidR="008A7A6A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749CF55" w:rsidR="00247A09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B8E473" w:rsidR="008A7A6A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8420534" w:rsidR="00247A09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6A3ADD7" w:rsidR="008A7A6A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8426B84" w:rsidR="00247A09" w:rsidRPr="00A665F9" w:rsidRDefault="00724E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24EA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24EA8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