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6DDE475" w:rsidR="00FA0877" w:rsidRPr="00A665F9" w:rsidRDefault="008F56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14, 2024 - April 20,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B72BC4" w:rsidR="00892FF1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B078AF3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F7FEBFA" w:rsidR="00892FF1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15AB582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53E3F0D" w:rsidR="00892FF1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D69028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9822ED" w:rsidR="008A7A6A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4D0FD1F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19F66AF" w:rsidR="008A7A6A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6A4E04F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9818539" w:rsidR="008A7A6A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D8FEC7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3D253ED" w:rsidR="008A7A6A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136DB4C" w:rsidR="00247A09" w:rsidRPr="00A665F9" w:rsidRDefault="008F56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F56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8F56C1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