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AA1212D" w:rsidR="00FA0877" w:rsidRPr="00A665F9" w:rsidRDefault="00FE388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27, 2024 - June 2,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8585542" w:rsidR="00892FF1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312ED1B" w:rsidR="00247A09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CD6CD71" w:rsidR="00892FF1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5CE793F" w:rsidR="00247A09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DA703B" w:rsidR="00892FF1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52DE363" w:rsidR="00247A09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FDFC11" w:rsidR="008A7A6A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B3A1A13" w:rsidR="00247A09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AFCE74" w:rsidR="008A7A6A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96530EA" w:rsidR="00247A09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12F6634" w:rsidR="008A7A6A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4A72083" w:rsidR="00247A09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899CAC4" w:rsidR="008A7A6A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82985BE" w:rsidR="00247A09" w:rsidRPr="00A665F9" w:rsidRDefault="00FE3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E388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