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51FE1F" w:rsidR="00FA0877" w:rsidRPr="00A665F9" w:rsidRDefault="00321D4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11, 2024 - August 17,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6B1691C" w:rsidR="00892FF1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BC842E" w:rsidR="00247A09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CA0C6A9" w:rsidR="00892FF1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844E662" w:rsidR="00247A09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42B8016" w:rsidR="00892FF1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711B53C" w:rsidR="00247A09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96D0ADC" w:rsidR="008A7A6A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7F93C06" w:rsidR="00247A09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74F912" w:rsidR="008A7A6A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7F8AD61" w:rsidR="00247A09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12ABC07" w:rsidR="008A7A6A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E9C59B5" w:rsidR="00247A09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C7171A8" w:rsidR="008A7A6A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7A90DAC" w:rsidR="00247A09" w:rsidRPr="00A665F9" w:rsidRDefault="00321D4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21D4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21D43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