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5DBE135" w:rsidR="00FA0877" w:rsidRPr="00A665F9" w:rsidRDefault="00C25D8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13, 2024 - October 19,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F3C6E10" w:rsidR="00892FF1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1A11F01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658CF55" w:rsidR="00892FF1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751D2298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12BA193" w:rsidR="00892FF1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923991B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985EDCC" w:rsidR="008A7A6A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6A7A6C7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925531" w:rsidR="008A7A6A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9F62491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1C7C9DA" w:rsidR="008A7A6A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B3B7A2B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A74B46" w:rsidR="008A7A6A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6C714095" w:rsidR="00247A09" w:rsidRPr="00A665F9" w:rsidRDefault="00C25D8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25D8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25D82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