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6A43C25" w:rsidR="00FA0877" w:rsidRPr="00A665F9" w:rsidRDefault="0077424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4, 2024 - November 10,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0BB86E9" w:rsidR="00892FF1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F4F818B" w:rsidR="00247A09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39C0F10" w:rsidR="00892FF1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F772AD8" w:rsidR="00247A09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1E631D" w:rsidR="00892FF1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1A736B3" w:rsidR="00247A09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5A5292F" w:rsidR="008A7A6A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D1B8331" w:rsidR="00247A09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701130" w:rsidR="008A7A6A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B535AC0" w:rsidR="00247A09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09905B9" w:rsidR="008A7A6A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5EA7DB0" w:rsidR="00247A09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C2186BD" w:rsidR="008A7A6A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CF21566" w:rsidR="00247A09" w:rsidRPr="00A665F9" w:rsidRDefault="0077424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7424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4245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