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6A43C25" w:rsidR="00FA0877" w:rsidRPr="00A665F9" w:rsidRDefault="0077424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4, 2024 - November 10,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0BB86E9" w:rsidR="00892FF1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F4F818B" w:rsidR="00247A09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39C0F10" w:rsidR="00892FF1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F772AD8" w:rsidR="00247A09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1E631D" w:rsidR="00892FF1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1A736B3" w:rsidR="00247A09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5A5292F" w:rsidR="008A7A6A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D1B8331" w:rsidR="00247A09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701130" w:rsidR="008A7A6A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B535AC0" w:rsidR="00247A09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09905B9" w:rsidR="008A7A6A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5EA7DB0" w:rsidR="00247A09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C2186BD" w:rsidR="008A7A6A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CF21566" w:rsidR="00247A09" w:rsidRPr="00A665F9" w:rsidRDefault="007742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7424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4245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