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8848CCF" w:rsidR="00FA0877" w:rsidRPr="00A665F9" w:rsidRDefault="00DF682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17, 2024 - November 23,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CA17CDC" w:rsidR="00892FF1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FBF3B30" w:rsidR="00247A09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9D2BB10" w:rsidR="00892FF1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033C79E" w:rsidR="00247A09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CBEB054" w:rsidR="00892FF1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3A181EC" w:rsidR="00247A09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8562B9" w:rsidR="008A7A6A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297E0A2" w:rsidR="00247A09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BFD0506" w:rsidR="008A7A6A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424F1DB" w:rsidR="00247A09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A4B6FAF" w:rsidR="008A7A6A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5F85743" w:rsidR="00247A09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BA1114" w:rsidR="008A7A6A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BE93DB5" w:rsidR="00247A09" w:rsidRPr="00A665F9" w:rsidRDefault="00DF68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F682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F6824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