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952993" w:rsidR="00FA0877" w:rsidRPr="00A665F9" w:rsidRDefault="0081161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16, 2025 - March 22,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A0A0ED6" w:rsidR="00892FF1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E1F2C87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434A69" w:rsidR="00892FF1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AD2C647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0FE1F0" w:rsidR="00892FF1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E87282A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549197" w:rsidR="008A7A6A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D48F2B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E316F41" w:rsidR="008A7A6A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5480EE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3B24E1" w:rsidR="008A7A6A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5469B7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8DCEAF" w:rsidR="008A7A6A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8DEA1B1" w:rsidR="00247A09" w:rsidRPr="00A665F9" w:rsidRDefault="0081161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1161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1161C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