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7DDF2B" w:rsidR="00FA0877" w:rsidRPr="00A665F9" w:rsidRDefault="0018133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21, 2025 - December 27,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5E51FD" w:rsidR="00892FF1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9634365" w:rsidR="00247A09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1D2746" w:rsidR="00892FF1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7BA3829" w:rsidR="00247A09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652214" w:rsidR="00892FF1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4C4EDB8" w:rsidR="00247A09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A11A89" w:rsidR="008A7A6A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6446287" w:rsidR="00247A09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D413268" w:rsidR="008A7A6A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40B634A" w:rsidR="00247A09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7A6070F" w:rsidR="008A7A6A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0CEAB53" w:rsidR="00247A09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EE3979" w:rsidR="008A7A6A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7262D4" w:rsidR="00247A09" w:rsidRPr="00A665F9" w:rsidRDefault="001813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8133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8133B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