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C6E6A1" w:rsidR="00FA0877" w:rsidRPr="00A665F9" w:rsidRDefault="00740EE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13, 2026 - July 19,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2FE0A2" w:rsidR="00892FF1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823BE99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208306" w:rsidR="00892FF1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B047057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4E1542" w:rsidR="00892FF1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498059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EBAA72" w:rsidR="008A7A6A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3AB36E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54425A" w:rsidR="008A7A6A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E303C5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88390A" w:rsidR="008A7A6A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F45080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7D10DF" w:rsidR="008A7A6A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A03217" w:rsidR="00247A09" w:rsidRPr="00A665F9" w:rsidRDefault="00740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40EE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0EED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