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158416" w:rsidR="00FA0877" w:rsidRPr="00A665F9" w:rsidRDefault="0087238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20, 2026 - September 26,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4FBC6B" w:rsidR="00892FF1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E4B2D43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5DDB3C6" w:rsidR="00892FF1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8BCA83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225BA57" w:rsidR="00892FF1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6B7795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DBF829" w:rsidR="008A7A6A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CFFD2E0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E1ECB7" w:rsidR="008A7A6A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F728DF6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DFCD95" w:rsidR="008A7A6A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3855E5E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DACD86" w:rsidR="008A7A6A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A0668CE" w:rsidR="00247A09" w:rsidRPr="00A665F9" w:rsidRDefault="008723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238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238A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