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28DEDD" w:rsidR="00FA0877" w:rsidRPr="00A665F9" w:rsidRDefault="00456DB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21, 2027 - March 27,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058F88E" w:rsidR="00892FF1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65E7632" w:rsidR="00247A09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BD52DD8" w:rsidR="00892FF1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BB67FD9" w:rsidR="00247A09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6EE6CF6" w:rsidR="00892FF1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FB47DC7" w:rsidR="00247A09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9491E3" w:rsidR="008A7A6A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BAF8239" w:rsidR="00247A09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AEBDB25" w:rsidR="008A7A6A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B9E455A" w:rsidR="00247A09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A8A7760" w:rsidR="008A7A6A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71AA374" w:rsidR="00247A09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2C40D75" w:rsidR="008A7A6A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A7BA2A7" w:rsidR="00247A09" w:rsidRPr="00A665F9" w:rsidRDefault="0045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56DB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6DB9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