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4484A3F" w:rsidR="00FA0877" w:rsidRPr="00A665F9" w:rsidRDefault="00D43BA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14, 2027 - June 20,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2359399" w:rsidR="00892FF1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C01B98C" w:rsidR="00247A09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699B609" w:rsidR="00892FF1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1CCC267" w:rsidR="00247A09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DFF8F0C" w:rsidR="00892FF1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B305B02" w:rsidR="00247A09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62543C6" w:rsidR="008A7A6A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4BB686E" w:rsidR="00247A09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D77D2F7" w:rsidR="008A7A6A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8812C5E" w:rsidR="00247A09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3925178" w:rsidR="008A7A6A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EEEA6F3" w:rsidR="00247A09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3F50AB" w:rsidR="008A7A6A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6594AA6" w:rsidR="00247A09" w:rsidRPr="00A665F9" w:rsidRDefault="00D43B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43BA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43BA0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