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ADC73A6" w:rsidR="00FA0877" w:rsidRPr="00A665F9" w:rsidRDefault="008D63C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19, 2027 - July 25,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C3DBD8B" w:rsidR="00892FF1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4D66BD4" w:rsidR="00247A09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D42A5FB" w:rsidR="00892FF1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B5FE213" w:rsidR="00247A09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859283C" w:rsidR="00892FF1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B5AEE9D" w:rsidR="00247A09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FA631B9" w:rsidR="008A7A6A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5DD8089" w:rsidR="00247A09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DA20FCA" w:rsidR="008A7A6A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143423C" w:rsidR="00247A09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E769E1D" w:rsidR="008A7A6A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31A6D7A" w:rsidR="00247A09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A21E7C2" w:rsidR="008A7A6A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CCAF556" w:rsidR="00247A09" w:rsidRPr="00A665F9" w:rsidRDefault="008D63C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D63C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8D63C2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