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788E834" w:rsidR="00FA0877" w:rsidRPr="00A665F9" w:rsidRDefault="002D550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6, 2028 - February 12,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7F1172" w:rsidR="00892FF1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506534B" w:rsidR="00247A09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D37127E" w:rsidR="00892FF1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4D8BA40" w:rsidR="00247A09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78F51F" w:rsidR="00892FF1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15EF06F" w:rsidR="00247A09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B93365C" w:rsidR="008A7A6A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7751C37" w:rsidR="00247A09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7C00CEA" w:rsidR="008A7A6A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5CE6B82" w:rsidR="00247A09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0B0ED1A" w:rsidR="008A7A6A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9981449" w:rsidR="00247A09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468B96" w:rsidR="008A7A6A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8730551" w:rsidR="00247A09" w:rsidRPr="00A665F9" w:rsidRDefault="002D55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D550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D5507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