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5CF6FA8" w:rsidR="00FA0877" w:rsidRPr="00A665F9" w:rsidRDefault="00A00A3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16, 2028 - October 22,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4C27AD1" w:rsidR="00892FF1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C6F99DA" w:rsidR="00247A09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0BA3725" w:rsidR="00892FF1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D2B1E98" w:rsidR="00247A09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EA3C5D2" w:rsidR="00892FF1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F69B4C9" w:rsidR="00247A09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6E076F" w:rsidR="008A7A6A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D0E40D1" w:rsidR="00247A09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FDE0A01" w:rsidR="008A7A6A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E5C3D07" w:rsidR="00247A09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7C4273" w:rsidR="008A7A6A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FF97673" w:rsidR="00247A09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7E5EEAA" w:rsidR="008A7A6A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D5D335D" w:rsidR="00247A09" w:rsidRPr="00A665F9" w:rsidRDefault="00A00A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00A3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00A3D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