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63A18E" w:rsidR="00FA0877" w:rsidRPr="00A665F9" w:rsidRDefault="0016055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13, 2029 - August 19,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4D5CCC" w:rsidR="00892FF1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781E3A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B8F57C" w:rsidR="00892FF1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012107D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2E1649" w:rsidR="00892FF1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4518ED4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DBD471" w:rsidR="008A7A6A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36C6670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A0E82B" w:rsidR="008A7A6A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9D14F64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A9C8B9" w:rsidR="008A7A6A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71D1A5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F6F36C" w:rsidR="008A7A6A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C2D3FB9" w:rsidR="00247A09" w:rsidRPr="00A665F9" w:rsidRDefault="0016055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055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0557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