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70A514" w:rsidR="00FA0877" w:rsidRPr="00A665F9" w:rsidRDefault="0005304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29, 2029 - November 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228B23" w:rsidR="00892FF1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58C55C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475B85" w:rsidR="00892FF1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E90A778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E42ED4" w:rsidR="00892FF1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F815AE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837790" w:rsidR="008A7A6A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EBBA9D1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49259D" w:rsidR="008A7A6A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71BE1A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ADF6F7" w:rsidR="008A7A6A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ABAE330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F98C29" w:rsidR="008A7A6A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84133A" w:rsidR="00247A09" w:rsidRPr="00A665F9" w:rsidRDefault="0005304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304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3041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