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9870AEB" w:rsidR="00FA0877" w:rsidRPr="00A665F9" w:rsidRDefault="00A1392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29, 2030 - August 4,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788EB7" w:rsidR="00892FF1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FEACDF" w:rsidR="00247A09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F6C85BD" w:rsidR="00892FF1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98813E1" w:rsidR="00247A09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B1B583" w:rsidR="00892FF1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7D20DE7" w:rsidR="00247A09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266A3A1" w:rsidR="008A7A6A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35EEB28" w:rsidR="00247A09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B62EAB" w:rsidR="008A7A6A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A5D7783" w:rsidR="00247A09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202440" w:rsidR="008A7A6A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613E538" w:rsidR="00247A09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764B81" w:rsidR="008A7A6A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742ED32" w:rsidR="00247A09" w:rsidRPr="00A665F9" w:rsidRDefault="00A139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A13924" w:rsidRPr="005C2A52" w:rsidRDefault="00A1392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1392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