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D64012" w:rsidR="00FA0877" w:rsidRPr="00A665F9" w:rsidRDefault="009D6AC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25, 2030 - December 1,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66842F" w:rsidR="00892FF1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469F51" w:rsidR="00247A09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323B44" w:rsidR="00892FF1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607BA17" w:rsidR="00247A09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92B07F" w:rsidR="00892FF1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BDB8586" w:rsidR="00247A09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07CEC1" w:rsidR="008A7A6A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4242E32" w:rsidR="00247A09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758889A" w:rsidR="008A7A6A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C70651" w:rsidR="00247A09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60AEE4" w:rsidR="008A7A6A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456BCF2" w:rsidR="00247A09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6DD79BD" w:rsidR="008A7A6A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B413F39" w:rsidR="00247A09" w:rsidRPr="00A665F9" w:rsidRDefault="009D6A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9D6AC8" w:rsidRPr="005C2A52" w:rsidRDefault="009D6AC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9D6AC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