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5A16C25" w:rsidR="008244D3" w:rsidRPr="00E72D52" w:rsidRDefault="00D45A2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17, 2019 - February 23,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D6E3AF7" w:rsidR="00AA6673" w:rsidRPr="00E72D52" w:rsidRDefault="00D45A2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D2EDFED" w:rsidR="008A7A6A" w:rsidRPr="00E72D52" w:rsidRDefault="00D45A2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9165C4B" w:rsidR="008A7A6A" w:rsidRPr="00E72D52" w:rsidRDefault="00D45A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593C3E7" w:rsidR="00AA6673" w:rsidRPr="00E72D52" w:rsidRDefault="00D45A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ABC65BD" w:rsidR="008A7A6A" w:rsidRPr="00E72D52" w:rsidRDefault="00D45A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AF4AB5C" w:rsidR="00AA6673" w:rsidRPr="00E72D52" w:rsidRDefault="00D45A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B45E0E4" w:rsidR="008A7A6A" w:rsidRPr="00E72D52" w:rsidRDefault="00D45A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36CFC72" w:rsidR="00AA6673" w:rsidRPr="00E72D52" w:rsidRDefault="00D45A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A0335E" w:rsidR="008A7A6A" w:rsidRPr="00E72D52" w:rsidRDefault="00D45A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2191373" w:rsidR="00AA6673" w:rsidRPr="00E72D52" w:rsidRDefault="00D45A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F94F0D4" w:rsidR="008A7A6A" w:rsidRPr="00E72D52" w:rsidRDefault="00D45A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4CDF1A4" w:rsidR="00AA6673" w:rsidRPr="00E72D52" w:rsidRDefault="00D45A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3195F8A" w:rsidR="008A7A6A" w:rsidRPr="00E72D52" w:rsidRDefault="00D45A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9484CA0" w:rsidR="00AA6673" w:rsidRPr="00E72D52" w:rsidRDefault="00D45A2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45A2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45A25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