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FE25BC7" w:rsidR="008244D3" w:rsidRPr="00E72D52" w:rsidRDefault="00642AB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2019 - May 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B1DBB1" w:rsidR="00AA6673" w:rsidRPr="00E72D52" w:rsidRDefault="00642A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60C26AD" w:rsidR="008A7A6A" w:rsidRPr="00E72D52" w:rsidRDefault="00642A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149356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46AE981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DD5B80D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F41F09B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30C6A8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EC9417C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62EFAE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25CE5BE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B75FD6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E81DB69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638C88" w:rsidR="008A7A6A" w:rsidRPr="00E72D52" w:rsidRDefault="00642A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563196" w:rsidR="00AA6673" w:rsidRPr="00E72D52" w:rsidRDefault="00642AB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2AB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2AB1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