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3BC9484" w:rsidR="008244D3" w:rsidRPr="00E72D52" w:rsidRDefault="00A1792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25, 2020 - May 31,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47B106" w:rsidR="00AA6673" w:rsidRPr="00E72D52" w:rsidRDefault="00A179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4EEEF83" w:rsidR="008A7A6A" w:rsidRPr="00E72D52" w:rsidRDefault="00A179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DB956C6" w:rsidR="008A7A6A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5829C86" w:rsidR="00AA6673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B220299" w:rsidR="008A7A6A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E2690B2" w:rsidR="00AA6673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92A3207" w:rsidR="008A7A6A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A3EE72A" w:rsidR="00AA6673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40F4FF" w:rsidR="008A7A6A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5DE96B4" w:rsidR="00AA6673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9CAE83" w:rsidR="008A7A6A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DFE1DBB" w:rsidR="00AA6673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5A5A9E" w:rsidR="008A7A6A" w:rsidRPr="00E72D52" w:rsidRDefault="00A179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C508A05" w:rsidR="00AA6673" w:rsidRPr="00E72D52" w:rsidRDefault="00A1792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1792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1792B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