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FCF7B42" w:rsidR="008244D3" w:rsidRPr="00E72D52" w:rsidRDefault="00C1778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8, 2020 - June 14,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8A9F9B" w:rsidR="00AA6673" w:rsidRPr="00E72D52" w:rsidRDefault="00C1778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E16CC66" w:rsidR="008A7A6A" w:rsidRPr="00E72D52" w:rsidRDefault="00C1778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15BA2A" w:rsidR="008A7A6A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0844EC1" w:rsidR="00AA6673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20BCE26" w:rsidR="008A7A6A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E827BAA" w:rsidR="00AA6673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86D411" w:rsidR="008A7A6A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56EADA7" w:rsidR="00AA6673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62871AE" w:rsidR="008A7A6A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0BA2930" w:rsidR="00AA6673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E10876B" w:rsidR="008A7A6A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CFC5402" w:rsidR="00AA6673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1CBE2E" w:rsidR="008A7A6A" w:rsidRPr="00E72D52" w:rsidRDefault="00C177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99D056A" w:rsidR="00AA6673" w:rsidRPr="00E72D52" w:rsidRDefault="00C1778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1778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17784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