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C13463B" w:rsidR="008244D3" w:rsidRPr="00E72D52" w:rsidRDefault="00E75799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2020 - June 27,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23B239F" w:rsidR="00AA6673" w:rsidRPr="00E72D52" w:rsidRDefault="00E757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B958083" w:rsidR="008A7A6A" w:rsidRPr="00E72D52" w:rsidRDefault="00E75799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900D10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9045FB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23D5A6A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18AC8AAB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F29BE12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0A4E93D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66C4A55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4DE1B3A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1E16AA9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473F01A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4F7B531" w:rsidR="008A7A6A" w:rsidRPr="00E72D52" w:rsidRDefault="00E75799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CD7EE5D" w:rsidR="00AA6673" w:rsidRPr="00E72D52" w:rsidRDefault="00E75799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5799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75799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