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A91F62C" w:rsidR="008244D3" w:rsidRPr="00E72D52" w:rsidRDefault="001F25A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2, 2020 - November 8,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B455A6" w:rsidR="00AA6673" w:rsidRPr="00E72D52" w:rsidRDefault="001F25A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8133EAF" w:rsidR="008A7A6A" w:rsidRPr="00E72D52" w:rsidRDefault="001F25A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694B04" w:rsidR="008A7A6A" w:rsidRPr="00E72D52" w:rsidRDefault="001F2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524594A" w:rsidR="00AA6673" w:rsidRPr="00E72D52" w:rsidRDefault="001F2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2BC939" w:rsidR="008A7A6A" w:rsidRPr="00E72D52" w:rsidRDefault="001F2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6CB787D" w:rsidR="00AA6673" w:rsidRPr="00E72D52" w:rsidRDefault="001F2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5EC464" w:rsidR="008A7A6A" w:rsidRPr="00E72D52" w:rsidRDefault="001F2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D79F494" w:rsidR="00AA6673" w:rsidRPr="00E72D52" w:rsidRDefault="001F2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441FBBC" w:rsidR="008A7A6A" w:rsidRPr="00E72D52" w:rsidRDefault="001F2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E7EA7F8" w:rsidR="00AA6673" w:rsidRPr="00E72D52" w:rsidRDefault="001F2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413C37A" w:rsidR="008A7A6A" w:rsidRPr="00E72D52" w:rsidRDefault="001F2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B5A8933" w:rsidR="00AA6673" w:rsidRPr="00E72D52" w:rsidRDefault="001F2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7CBF266" w:rsidR="008A7A6A" w:rsidRPr="00E72D52" w:rsidRDefault="001F2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B14B524" w:rsidR="00AA6673" w:rsidRPr="00E72D52" w:rsidRDefault="001F25A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F25A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F25AA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