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5C958B" w:rsidR="008244D3" w:rsidRPr="00E72D52" w:rsidRDefault="00F8484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2020 - November 14,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512321" w:rsidR="00AA6673" w:rsidRPr="00E72D52" w:rsidRDefault="00F848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70015BD" w:rsidR="008A7A6A" w:rsidRPr="00E72D52" w:rsidRDefault="00F848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7814B7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7CF1F7D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0B967AD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B1A85D4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332D3B0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BC133AC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CAC723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97375D4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0A825A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0EAA154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268605" w:rsidR="008A7A6A" w:rsidRPr="00E72D52" w:rsidRDefault="00F848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5048838" w:rsidR="00AA6673" w:rsidRPr="00E72D52" w:rsidRDefault="00F8484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484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