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8618E3C" w:rsidR="008244D3" w:rsidRPr="00E72D52" w:rsidRDefault="00EE7E5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21, 2021 - June 27,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C029B6B" w:rsidR="00AA6673" w:rsidRPr="00E72D52" w:rsidRDefault="00EE7E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BBD7FC6" w:rsidR="008A7A6A" w:rsidRPr="00E72D52" w:rsidRDefault="00EE7E5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D344477" w:rsidR="008A7A6A" w:rsidRPr="00E72D52" w:rsidRDefault="00EE7E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943379D" w:rsidR="00AA6673" w:rsidRPr="00E72D52" w:rsidRDefault="00EE7E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32CC856" w:rsidR="008A7A6A" w:rsidRPr="00E72D52" w:rsidRDefault="00EE7E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77FEC6B" w:rsidR="00AA6673" w:rsidRPr="00E72D52" w:rsidRDefault="00EE7E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A69DF7B" w:rsidR="008A7A6A" w:rsidRPr="00E72D52" w:rsidRDefault="00EE7E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D315251" w:rsidR="00AA6673" w:rsidRPr="00E72D52" w:rsidRDefault="00EE7E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D16876" w:rsidR="008A7A6A" w:rsidRPr="00E72D52" w:rsidRDefault="00EE7E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21F2349" w:rsidR="00AA6673" w:rsidRPr="00E72D52" w:rsidRDefault="00EE7E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C9A883E" w:rsidR="008A7A6A" w:rsidRPr="00E72D52" w:rsidRDefault="00EE7E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E93768F" w:rsidR="00AA6673" w:rsidRPr="00E72D52" w:rsidRDefault="00EE7E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7A58C70" w:rsidR="008A7A6A" w:rsidRPr="00E72D52" w:rsidRDefault="00EE7E5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FD5D678" w:rsidR="00AA6673" w:rsidRPr="00E72D52" w:rsidRDefault="00EE7E5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E7E5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E7E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