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A95992" w:rsidR="008244D3" w:rsidRPr="00E72D52" w:rsidRDefault="0005174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13, 2022 - June 19,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AEE96E7" w:rsidR="00AA6673" w:rsidRPr="00E72D52" w:rsidRDefault="000517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F34CB8F" w:rsidR="008A7A6A" w:rsidRPr="00E72D52" w:rsidRDefault="000517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F1484ED" w:rsidR="008A7A6A" w:rsidRPr="00E72D52" w:rsidRDefault="000517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A0FF190" w:rsidR="00AA6673" w:rsidRPr="00E72D52" w:rsidRDefault="000517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C855BB3" w:rsidR="008A7A6A" w:rsidRPr="00E72D52" w:rsidRDefault="000517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EEFDA96" w:rsidR="00AA6673" w:rsidRPr="00E72D52" w:rsidRDefault="000517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20E89F8" w:rsidR="008A7A6A" w:rsidRPr="00E72D52" w:rsidRDefault="000517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E0DD6D6" w:rsidR="00AA6673" w:rsidRPr="00E72D52" w:rsidRDefault="000517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A1E87C2" w:rsidR="008A7A6A" w:rsidRPr="00E72D52" w:rsidRDefault="000517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DDFAB25" w:rsidR="00AA6673" w:rsidRPr="00E72D52" w:rsidRDefault="000517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CFC222C" w:rsidR="008A7A6A" w:rsidRPr="00E72D52" w:rsidRDefault="000517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6AB53DA" w:rsidR="00AA6673" w:rsidRPr="00E72D52" w:rsidRDefault="000517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B882230" w:rsidR="008A7A6A" w:rsidRPr="00E72D52" w:rsidRDefault="000517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A2722E8" w:rsidR="00AA6673" w:rsidRPr="00E72D52" w:rsidRDefault="0005174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5174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74C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