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CDA1548" w:rsidR="008244D3" w:rsidRPr="00E72D52" w:rsidRDefault="00E0332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24, 2023 - April 30,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5E3865" w:rsidR="00AA6673" w:rsidRPr="00E72D52" w:rsidRDefault="00E033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C06B627" w:rsidR="008A7A6A" w:rsidRPr="00E72D52" w:rsidRDefault="00E033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EBCBA3" w:rsidR="008A7A6A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E33327B" w:rsidR="00AA6673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CFF3DCE" w:rsidR="008A7A6A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5E80D70" w:rsidR="00AA6673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5A9630B" w:rsidR="008A7A6A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8597C9F" w:rsidR="00AA6673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844850B" w:rsidR="008A7A6A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E75BA0E" w:rsidR="00AA6673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C71F203" w:rsidR="008A7A6A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56811FF" w:rsidR="00AA6673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68FC71D" w:rsidR="008A7A6A" w:rsidRPr="00E72D52" w:rsidRDefault="00E033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9435318" w:rsidR="00AA6673" w:rsidRPr="00E72D52" w:rsidRDefault="00E0332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0332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03321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24 to April 30,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